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01664B">
        <w:rPr>
          <w:rFonts w:asciiTheme="minorHAnsi" w:hAnsiTheme="minorHAnsi" w:cs="Arial"/>
          <w:b/>
        </w:rPr>
        <w:t>37/2017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01664B">
        <w:rPr>
          <w:rFonts w:asciiTheme="minorHAnsi" w:hAnsiTheme="minorHAnsi" w:cs="Arial"/>
          <w:b/>
          <w:sz w:val="22"/>
          <w:szCs w:val="22"/>
        </w:rPr>
        <w:t xml:space="preserve">291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01664B">
        <w:rPr>
          <w:rFonts w:asciiTheme="minorHAnsi" w:hAnsiTheme="minorHAnsi" w:cs="Arial"/>
          <w:sz w:val="22"/>
          <w:szCs w:val="22"/>
        </w:rPr>
        <w:t>14/12/2016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 xml:space="preserve">de </w:t>
      </w:r>
      <w:r w:rsidR="0001664B">
        <w:rPr>
          <w:rFonts w:asciiTheme="minorHAnsi" w:hAnsiTheme="minorHAnsi" w:cs="Arial"/>
          <w:sz w:val="22"/>
          <w:szCs w:val="22"/>
        </w:rPr>
        <w:t>Sr. Javier Hernández Domínguez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01664B">
        <w:rPr>
          <w:rFonts w:asciiTheme="minorHAnsi" w:hAnsiTheme="minorHAnsi" w:cs="Arial"/>
          <w:b/>
          <w:sz w:val="22"/>
          <w:szCs w:val="22"/>
        </w:rPr>
        <w:t>19 de enero de 2017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FA6C39" w:rsidRPr="0001664B" w:rsidRDefault="00511DDC" w:rsidP="0001664B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01664B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01664B">
        <w:rPr>
          <w:rFonts w:asciiTheme="minorHAnsi" w:hAnsiTheme="minorHAnsi" w:cs="Arial"/>
          <w:sz w:val="22"/>
          <w:szCs w:val="22"/>
        </w:rPr>
        <w:t>Que con fecha</w:t>
      </w:r>
      <w:r w:rsidR="004E7312" w:rsidRPr="0001664B">
        <w:rPr>
          <w:rFonts w:asciiTheme="minorHAnsi" w:hAnsiTheme="minorHAnsi" w:cs="Arial"/>
          <w:sz w:val="22"/>
          <w:szCs w:val="22"/>
        </w:rPr>
        <w:t xml:space="preserve"> </w:t>
      </w:r>
      <w:r w:rsidR="0001664B" w:rsidRPr="0001664B">
        <w:rPr>
          <w:rFonts w:asciiTheme="minorHAnsi" w:hAnsiTheme="minorHAnsi" w:cs="Arial"/>
          <w:sz w:val="22"/>
          <w:szCs w:val="22"/>
        </w:rPr>
        <w:t>14/12/2016</w:t>
      </w:r>
      <w:r w:rsidR="00566808" w:rsidRPr="0001664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01664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01664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1664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01664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01664B">
        <w:rPr>
          <w:rFonts w:asciiTheme="minorHAnsi" w:hAnsiTheme="minorHAnsi" w:cs="Arial"/>
          <w:sz w:val="22"/>
          <w:szCs w:val="22"/>
        </w:rPr>
        <w:t>MU030T</w:t>
      </w:r>
      <w:r w:rsidR="0085480E" w:rsidRPr="0001664B">
        <w:rPr>
          <w:rFonts w:asciiTheme="minorHAnsi" w:hAnsiTheme="minorHAnsi" w:cs="Arial"/>
          <w:sz w:val="22"/>
          <w:szCs w:val="22"/>
        </w:rPr>
        <w:t>0000</w:t>
      </w:r>
      <w:r w:rsidR="0001664B" w:rsidRPr="0001664B">
        <w:rPr>
          <w:rFonts w:asciiTheme="minorHAnsi" w:hAnsiTheme="minorHAnsi" w:cs="Arial"/>
          <w:sz w:val="22"/>
          <w:szCs w:val="22"/>
        </w:rPr>
        <w:t>291</w:t>
      </w:r>
      <w:r w:rsidR="00566808" w:rsidRPr="0001664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01664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01664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</w:p>
    <w:p w:rsidR="0001664B" w:rsidRPr="0001664B" w:rsidRDefault="0001664B" w:rsidP="0001664B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Estudio: “MUNICIPIOS Y ADULTOS MAYORES”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Reciban un cordial saludo. Soy Javier Hernández, Cientista Político e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Investigador de la Escuela de Gobierno Local (www.escueladegobiernolocal.cl).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Somos una organización líder en la construcción de pensamiento sobre las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administraciones locales en Chile. Nuestro objetivo es fortalecer la gestión y el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capital humano de los municipios a través de actividades de capacitación,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consultoría y estudios. En esta línea, hemos trabajado elaborando actividades de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consultoría a muchos municipios, hemos publicado varios estudios que han sido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difundidos en los principales medios de comunicación del país y contamos con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convenios de colaboración con 7 universidades.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Nos dirigimos a ustedes a propósito de un nuevo estudio en el que intentamos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conocer qué tipo de actividades están realizando los municipios a favor del adulto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mayor y/o de la tercera edad. A la fecha, ya nos han respondido más de 270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municipios. Quisiéramos que por favor nos respondieran las siguientes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interrogantes. Les agradecemos de antemano vuestra colaboración.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1. ¿Existe una Oficina Municipal del Adulto Mayor y/o de la Tercera Edad? ¿De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qué unidad depende? (ejemplo: DIDECO, SECPLAN, etc.).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2. ¿Qué año entró en funcionamiento esta Oficina Municipal del Adulto Mayor y/o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 la Tercera Edad?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3. ¿Cuáles son las principales funciones que realiza esta Oficina Municipal del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Adulto Mayor y/o de la Tercera Edad?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4. ¿Qué tipo de actividades en concreto ha desarrollado esta oficina en el último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lastRenderedPageBreak/>
        <w:t>tiempo?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5. En caso de que no exista esta oficina, ¿qué iniciativas ha desarrollado el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municipio a favor del adulto mayor y/o de la tercera edad? ¿Y qué unidad del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municipio ha asumido estas iniciativas? (ejemplo: DIDECO, SECPLAN, etc.).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6. ¿De cuánto financiamiento dispone esta oficina para realizar sus actividades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cada año? ¿Cómo se distribuye dicho financiamiento?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7. ¿Cómo es el personal municipal que trabaja en la Oficina Municipal del Adulto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Mayor y/o de la Tercera Edad? (Número de personas, Número de</w:t>
      </w:r>
    </w:p>
    <w:p w:rsidR="0001664B" w:rsidRPr="0001664B" w:rsidRDefault="0001664B" w:rsidP="0001664B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profesionales/técnicos y tipo de carrera profesional/técnica, Número de</w:t>
      </w:r>
    </w:p>
    <w:p w:rsidR="0001664B" w:rsidRPr="0001664B" w:rsidRDefault="0001664B" w:rsidP="0001664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664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administrativos, etc.).</w:t>
      </w:r>
    </w:p>
    <w:p w:rsidR="0001664B" w:rsidRPr="00FA6C39" w:rsidRDefault="0001664B" w:rsidP="0001664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01664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34/2017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6937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Dirección </w:t>
      </w:r>
      <w:r w:rsid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Desarrollo Comunitario 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01664B">
        <w:rPr>
          <w:rFonts w:asciiTheme="minorHAnsi" w:hAnsiTheme="minorHAnsi" w:cs="Arial"/>
          <w:sz w:val="22"/>
          <w:szCs w:val="22"/>
        </w:rPr>
        <w:t>don Javier Hernández Domínguez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01664B">
        <w:rPr>
          <w:rFonts w:asciiTheme="minorHAnsi" w:hAnsiTheme="minorHAnsi" w:cs="Arial"/>
          <w:sz w:val="22"/>
          <w:szCs w:val="22"/>
        </w:rPr>
        <w:t xml:space="preserve"> don Javier Hernández Domínguez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2B09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01664B">
        <w:rPr>
          <w:rFonts w:asciiTheme="minorHAnsi" w:hAnsiTheme="minorHAnsi" w:cs="Arial"/>
          <w:sz w:val="22"/>
          <w:szCs w:val="22"/>
        </w:rPr>
        <w:t>Sr. Javier Hernández Domínguez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0166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RMC/LBG</w:t>
      </w:r>
      <w:r w:rsidR="002B0946">
        <w:rPr>
          <w:rFonts w:asciiTheme="minorHAnsi" w:hAnsiTheme="minorHAnsi"/>
          <w:sz w:val="22"/>
          <w:szCs w:val="22"/>
        </w:rPr>
        <w:t>/lpa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B14" w:rsidRDefault="00C76B14" w:rsidP="00566808">
      <w:r>
        <w:separator/>
      </w:r>
    </w:p>
  </w:endnote>
  <w:endnote w:type="continuationSeparator" w:id="1">
    <w:p w:rsidR="00C76B14" w:rsidRDefault="00C76B14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F75923" w:rsidP="00566808">
    <w:pPr>
      <w:pStyle w:val="Piedepgina"/>
      <w:ind w:left="-142"/>
      <w:jc w:val="right"/>
      <w:rPr>
        <w:sz w:val="18"/>
        <w:szCs w:val="18"/>
      </w:rPr>
    </w:pPr>
    <w:r w:rsidRPr="00F75923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B14" w:rsidRDefault="00C76B14" w:rsidP="00566808">
      <w:r>
        <w:separator/>
      </w:r>
    </w:p>
  </w:footnote>
  <w:footnote w:type="continuationSeparator" w:id="1">
    <w:p w:rsidR="00C76B14" w:rsidRDefault="00C76B14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13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1664B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0946"/>
    <w:rsid w:val="002B6B84"/>
    <w:rsid w:val="002C3330"/>
    <w:rsid w:val="003021B2"/>
    <w:rsid w:val="00305551"/>
    <w:rsid w:val="0032008D"/>
    <w:rsid w:val="003264BF"/>
    <w:rsid w:val="003357EC"/>
    <w:rsid w:val="003406B3"/>
    <w:rsid w:val="003440AE"/>
    <w:rsid w:val="00345BC7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76662"/>
    <w:rsid w:val="004874F7"/>
    <w:rsid w:val="004905CE"/>
    <w:rsid w:val="004907B5"/>
    <w:rsid w:val="0049570E"/>
    <w:rsid w:val="00497B3C"/>
    <w:rsid w:val="004E7312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674F7"/>
    <w:rsid w:val="0077514B"/>
    <w:rsid w:val="007C45B0"/>
    <w:rsid w:val="007C7943"/>
    <w:rsid w:val="007D0FC1"/>
    <w:rsid w:val="007D1B5B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0F9"/>
    <w:rsid w:val="00A15141"/>
    <w:rsid w:val="00A151AF"/>
    <w:rsid w:val="00A169B0"/>
    <w:rsid w:val="00A2281A"/>
    <w:rsid w:val="00A239CC"/>
    <w:rsid w:val="00A31AB2"/>
    <w:rsid w:val="00A43153"/>
    <w:rsid w:val="00AA03F4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87184"/>
    <w:rsid w:val="00BA209C"/>
    <w:rsid w:val="00BA6C32"/>
    <w:rsid w:val="00BB0E37"/>
    <w:rsid w:val="00BB43BE"/>
    <w:rsid w:val="00BB5BCE"/>
    <w:rsid w:val="00BC4D24"/>
    <w:rsid w:val="00BC524E"/>
    <w:rsid w:val="00C134E4"/>
    <w:rsid w:val="00C162AD"/>
    <w:rsid w:val="00C325C4"/>
    <w:rsid w:val="00C3602F"/>
    <w:rsid w:val="00C4647D"/>
    <w:rsid w:val="00C60F1C"/>
    <w:rsid w:val="00C62403"/>
    <w:rsid w:val="00C628C6"/>
    <w:rsid w:val="00C76B14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534E8"/>
    <w:rsid w:val="00F75923"/>
    <w:rsid w:val="00F76437"/>
    <w:rsid w:val="00F816F9"/>
    <w:rsid w:val="00F824E2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</cp:revision>
  <cp:lastPrinted>2017-01-19T19:43:00Z</cp:lastPrinted>
  <dcterms:created xsi:type="dcterms:W3CDTF">2017-01-19T19:51:00Z</dcterms:created>
  <dcterms:modified xsi:type="dcterms:W3CDTF">2017-01-19T19:51:00Z</dcterms:modified>
</cp:coreProperties>
</file>